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2698" w14:textId="77777777" w:rsidR="003D2FF4" w:rsidRPr="00423C25" w:rsidRDefault="003D2FF4">
      <w:pPr>
        <w:rPr>
          <w:rFonts w:ascii="Arial" w:hAnsi="Arial" w:cs="Arial"/>
          <w:lang w:val="en-GB"/>
        </w:rPr>
      </w:pPr>
    </w:p>
    <w:p w14:paraId="45695E80" w14:textId="7C890614" w:rsidR="0036142C" w:rsidRPr="00423C25" w:rsidRDefault="000027CD">
      <w:pPr>
        <w:rPr>
          <w:rFonts w:ascii="Arial" w:hAnsi="Arial" w:cs="Arial"/>
          <w:b/>
          <w:sz w:val="32"/>
          <w:szCs w:val="32"/>
          <w:lang w:val="en-GB"/>
        </w:rPr>
      </w:pPr>
      <w:r w:rsidRPr="00423C25">
        <w:rPr>
          <w:rFonts w:ascii="Arial" w:hAnsi="Arial" w:cs="Arial"/>
          <w:b/>
          <w:sz w:val="32"/>
          <w:szCs w:val="32"/>
          <w:lang w:val="en-GB"/>
        </w:rPr>
        <w:t>Announcement</w:t>
      </w:r>
      <w:r w:rsidR="00404F4D" w:rsidRPr="00423C25">
        <w:rPr>
          <w:rFonts w:ascii="Arial" w:hAnsi="Arial" w:cs="Arial"/>
          <w:b/>
          <w:sz w:val="32"/>
          <w:szCs w:val="32"/>
          <w:lang w:val="en-GB"/>
        </w:rPr>
        <w:t xml:space="preserve"> of needs for </w:t>
      </w:r>
      <w:r w:rsidRPr="00423C25">
        <w:rPr>
          <w:rFonts w:ascii="Arial" w:hAnsi="Arial" w:cs="Arial"/>
          <w:b/>
          <w:sz w:val="32"/>
          <w:szCs w:val="32"/>
          <w:lang w:val="en-GB"/>
        </w:rPr>
        <w:t>the inclusion of new</w:t>
      </w:r>
      <w:r w:rsidR="00404F4D" w:rsidRPr="00423C25">
        <w:rPr>
          <w:rFonts w:ascii="Arial" w:hAnsi="Arial" w:cs="Arial"/>
          <w:b/>
          <w:sz w:val="32"/>
          <w:szCs w:val="32"/>
          <w:lang w:val="en-GB"/>
        </w:rPr>
        <w:t xml:space="preserve"> statistics </w:t>
      </w:r>
      <w:r w:rsidRPr="00423C25">
        <w:rPr>
          <w:rFonts w:ascii="Arial" w:hAnsi="Arial" w:cs="Arial"/>
          <w:b/>
          <w:sz w:val="32"/>
          <w:szCs w:val="32"/>
          <w:lang w:val="en-GB"/>
        </w:rPr>
        <w:t>in</w:t>
      </w:r>
      <w:r w:rsidR="00404F4D" w:rsidRPr="00423C25">
        <w:rPr>
          <w:rFonts w:ascii="Arial" w:hAnsi="Arial" w:cs="Arial"/>
          <w:b/>
          <w:sz w:val="32"/>
          <w:szCs w:val="32"/>
          <w:lang w:val="en-GB"/>
        </w:rPr>
        <w:t>to the</w:t>
      </w:r>
      <w:r w:rsidRPr="00423C25">
        <w:rPr>
          <w:rFonts w:ascii="Arial" w:hAnsi="Arial" w:cs="Arial"/>
          <w:b/>
          <w:sz w:val="32"/>
          <w:szCs w:val="32"/>
          <w:lang w:val="en-GB"/>
        </w:rPr>
        <w:t xml:space="preserve"> RDC</w:t>
      </w:r>
      <w:r w:rsidR="00404F4D" w:rsidRPr="00423C25">
        <w:rPr>
          <w:rFonts w:ascii="Arial" w:hAnsi="Arial" w:cs="Arial"/>
          <w:b/>
          <w:sz w:val="32"/>
          <w:szCs w:val="32"/>
          <w:lang w:val="en-GB"/>
        </w:rPr>
        <w:t xml:space="preserve"> data supply</w:t>
      </w:r>
    </w:p>
    <w:p w14:paraId="765B20B3" w14:textId="4DC719D3" w:rsidR="00345294" w:rsidRPr="00423C25" w:rsidRDefault="00404F4D" w:rsidP="00BB62B9">
      <w:pPr>
        <w:spacing w:after="120"/>
        <w:rPr>
          <w:rFonts w:ascii="Arial" w:hAnsi="Arial" w:cs="Arial"/>
          <w:b/>
          <w:szCs w:val="32"/>
          <w:lang w:val="en-GB"/>
        </w:rPr>
      </w:pPr>
      <w:r w:rsidRPr="00423C25">
        <w:rPr>
          <w:rFonts w:ascii="Arial" w:hAnsi="Arial" w:cs="Arial"/>
          <w:b/>
          <w:szCs w:val="32"/>
          <w:lang w:val="en-GB"/>
        </w:rPr>
        <w:t>Contact data</w:t>
      </w: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730"/>
        <w:gridCol w:w="1032"/>
        <w:gridCol w:w="1882"/>
        <w:gridCol w:w="1764"/>
      </w:tblGrid>
      <w:tr w:rsidR="00345294" w:rsidRPr="00423C25" w14:paraId="587107B7" w14:textId="77777777" w:rsidTr="006806E1">
        <w:trPr>
          <w:cantSplit/>
          <w:trHeight w:val="176"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bottom"/>
          </w:tcPr>
          <w:p w14:paraId="210268D1" w14:textId="4BA24BC7" w:rsidR="00345294" w:rsidRPr="00423C25" w:rsidRDefault="00805386" w:rsidP="00345294">
            <w:pPr>
              <w:keepNext/>
              <w:tabs>
                <w:tab w:val="left" w:pos="82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Academic title</w:t>
            </w:r>
            <w:r w:rsidR="00345294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  <w:r w:rsidR="00345294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ab/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47BE214" w14:textId="0C6770EF" w:rsidR="00345294" w:rsidRPr="00423C25" w:rsidRDefault="00805386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Last name</w:t>
            </w:r>
            <w:r w:rsidR="00345294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4F9D1665" w14:textId="64FA433C" w:rsidR="00345294" w:rsidRPr="00423C25" w:rsidRDefault="00805386" w:rsidP="00345294">
            <w:pPr>
              <w:keepNext/>
              <w:tabs>
                <w:tab w:val="left" w:pos="82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First name</w:t>
            </w:r>
            <w:r w:rsidR="00345294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bookmarkStart w:id="0" w:name="Text6"/>
      <w:tr w:rsidR="00345294" w:rsidRPr="00423C25" w14:paraId="2CF1B7AD" w14:textId="77777777" w:rsidTr="006806E1">
        <w:trPr>
          <w:cantSplit/>
          <w:trHeight w:hRule="exact" w:val="400"/>
        </w:trPr>
        <w:tc>
          <w:tcPr>
            <w:tcW w:w="1940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1EE52" w14:textId="4D46DBE6" w:rsidR="00345294" w:rsidRPr="00423C25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  <w:bookmarkStart w:id="1" w:name="Text8"/>
        <w:bookmarkStart w:id="2" w:name="_GoBack"/>
        <w:bookmarkEnd w:id="2"/>
        <w:tc>
          <w:tcPr>
            <w:tcW w:w="376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0766A" w14:textId="77777777" w:rsidR="00345294" w:rsidRPr="00423C25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1"/>
          </w:p>
        </w:tc>
        <w:bookmarkStart w:id="3" w:name="Text9"/>
        <w:tc>
          <w:tcPr>
            <w:tcW w:w="3646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AB83F1" w14:textId="77777777" w:rsidR="00345294" w:rsidRPr="00423C25" w:rsidRDefault="00345294" w:rsidP="00345294">
            <w:pPr>
              <w:keepNext/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</w:tc>
      </w:tr>
      <w:tr w:rsidR="009F020C" w:rsidRPr="00423C25" w14:paraId="705C970E" w14:textId="77777777" w:rsidTr="006806E1">
        <w:trPr>
          <w:cantSplit/>
        </w:trPr>
        <w:tc>
          <w:tcPr>
            <w:tcW w:w="9348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FCCD6E2" w14:textId="4B496DDB" w:rsidR="009F020C" w:rsidRPr="00423C25" w:rsidRDefault="00805386" w:rsidP="00345294">
            <w:pPr>
              <w:spacing w:after="0" w:line="240" w:lineRule="auto"/>
              <w:rPr>
                <w:rFonts w:ascii="Arial" w:eastAsia="Times New Roman" w:hAnsi="Arial" w:cs="Times New Roman"/>
                <w:strike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Phone</w:t>
            </w:r>
            <w:r w:rsidR="009F020C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bookmarkStart w:id="4" w:name="Text10"/>
      <w:tr w:rsidR="009F020C" w:rsidRPr="00423C25" w14:paraId="65CE94B0" w14:textId="77777777" w:rsidTr="006806E1">
        <w:trPr>
          <w:cantSplit/>
          <w:trHeight w:hRule="exact" w:val="400"/>
        </w:trPr>
        <w:tc>
          <w:tcPr>
            <w:tcW w:w="9348" w:type="dxa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E4C7B7" w14:textId="6D35B97B" w:rsidR="009F020C" w:rsidRPr="00423C25" w:rsidRDefault="009F020C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4"/>
          </w:p>
        </w:tc>
      </w:tr>
      <w:tr w:rsidR="00345294" w:rsidRPr="00423C25" w14:paraId="07F6CC40" w14:textId="77777777" w:rsidTr="006806E1">
        <w:trPr>
          <w:cantSplit/>
          <w:trHeight w:val="76"/>
        </w:trPr>
        <w:tc>
          <w:tcPr>
            <w:tcW w:w="57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B22A4" w14:textId="77777777" w:rsidR="00345294" w:rsidRPr="00423C25" w:rsidRDefault="00345294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E-Mail:</w:t>
            </w:r>
          </w:p>
        </w:tc>
        <w:tc>
          <w:tcPr>
            <w:tcW w:w="1882" w:type="dxa"/>
            <w:tcBorders>
              <w:left w:val="nil"/>
            </w:tcBorders>
            <w:shd w:val="clear" w:color="auto" w:fill="auto"/>
          </w:tcPr>
          <w:p w14:paraId="2EDCCD56" w14:textId="5EC2C87D" w:rsidR="00345294" w:rsidRPr="00423C25" w:rsidRDefault="00345294" w:rsidP="0034529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bottom"/>
          </w:tcPr>
          <w:p w14:paraId="67BE3B53" w14:textId="68A71B57" w:rsidR="00345294" w:rsidRPr="00423C25" w:rsidRDefault="00345294" w:rsidP="00834664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</w:p>
        </w:tc>
      </w:tr>
      <w:tr w:rsidR="00834664" w:rsidRPr="00423C25" w14:paraId="55EFCB0E" w14:textId="77777777" w:rsidTr="006806E1">
        <w:trPr>
          <w:cantSplit/>
          <w:trHeight w:hRule="exact" w:val="400"/>
        </w:trPr>
        <w:tc>
          <w:tcPr>
            <w:tcW w:w="9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6586" w14:textId="77777777" w:rsidR="00834664" w:rsidRPr="00423C25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</w:p>
          <w:bookmarkStart w:id="5" w:name="Kontrollkästchen2"/>
          <w:p w14:paraId="4D0DCC33" w14:textId="5363963C" w:rsidR="00834664" w:rsidRPr="00423C25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5"/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ja</w:t>
            </w:r>
          </w:p>
          <w:p w14:paraId="3677F270" w14:textId="14E26A1E" w:rsidR="00834664" w:rsidRPr="00423C25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nein</w:t>
            </w:r>
          </w:p>
          <w:p w14:paraId="7B67BDF8" w14:textId="1AEDF90C" w:rsidR="00834664" w:rsidRPr="00423C25" w:rsidRDefault="00834664" w:rsidP="00345294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34664" w:rsidRPr="00423C25" w14:paraId="5FE67A06" w14:textId="77777777" w:rsidTr="006806E1">
        <w:trPr>
          <w:cantSplit/>
          <w:trHeight w:hRule="exact" w:val="646"/>
        </w:trPr>
        <w:tc>
          <w:tcPr>
            <w:tcW w:w="934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B7DC28" w14:textId="1789DAA1" w:rsidR="00834664" w:rsidRPr="00423C25" w:rsidRDefault="00805386" w:rsidP="00834664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Scientific institution</w:t>
            </w:r>
            <w:r w:rsidR="00834664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  <w:p w14:paraId="20D3295C" w14:textId="1D39D3FB" w:rsidR="00834664" w:rsidRPr="00423C25" w:rsidRDefault="00834664" w:rsidP="00834664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6806E1" w:rsidRPr="00423C25" w14:paraId="4F933E3A" w14:textId="77777777" w:rsidTr="006806E1">
        <w:trPr>
          <w:cantSplit/>
        </w:trPr>
        <w:tc>
          <w:tcPr>
            <w:tcW w:w="934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B1C304" w14:textId="1CCA9BCC" w:rsidR="006806E1" w:rsidRPr="00423C25" w:rsidRDefault="00805386" w:rsidP="000027CD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Previous </w:t>
            </w:r>
            <w:r w:rsidR="000027C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RDC 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data use</w:t>
            </w:r>
            <w:r w:rsidR="006806E1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tr w:rsidR="006806E1" w:rsidRPr="00423C25" w14:paraId="22EAD66C" w14:textId="77777777" w:rsidTr="00871E5E">
        <w:trPr>
          <w:cantSplit/>
          <w:trHeight w:hRule="exact" w:val="400"/>
        </w:trPr>
        <w:tc>
          <w:tcPr>
            <w:tcW w:w="46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725BD" w14:textId="4043EF6F" w:rsidR="006806E1" w:rsidRPr="00423C25" w:rsidRDefault="006806E1" w:rsidP="0080538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</w:t>
            </w:r>
            <w:r w:rsidR="00805386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yes</w:t>
            </w:r>
          </w:p>
        </w:tc>
        <w:tc>
          <w:tcPr>
            <w:tcW w:w="4678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FFA85E" w14:textId="405D0E10" w:rsidR="006806E1" w:rsidRPr="00423C25" w:rsidRDefault="006806E1" w:rsidP="00805386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="001E764B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n</w:t>
            </w:r>
            <w:r w:rsidR="00805386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o</w:t>
            </w:r>
          </w:p>
        </w:tc>
      </w:tr>
    </w:tbl>
    <w:p w14:paraId="27E41C96" w14:textId="77777777" w:rsidR="00345294" w:rsidRPr="00423C25" w:rsidRDefault="00345294">
      <w:pPr>
        <w:rPr>
          <w:rFonts w:ascii="Arial" w:hAnsi="Arial" w:cs="Arial"/>
          <w:b/>
          <w:szCs w:val="32"/>
          <w:lang w:val="en-GB"/>
        </w:rPr>
      </w:pPr>
    </w:p>
    <w:p w14:paraId="75296940" w14:textId="6189982D" w:rsidR="00B2510E" w:rsidRPr="00423C25" w:rsidRDefault="00805386" w:rsidP="00B2510E">
      <w:pPr>
        <w:keepNext/>
        <w:spacing w:after="60" w:line="240" w:lineRule="auto"/>
        <w:outlineLvl w:val="0"/>
        <w:rPr>
          <w:rFonts w:ascii="Arial" w:eastAsia="Times New Roman" w:hAnsi="Arial" w:cs="Times New Roman"/>
          <w:b/>
          <w:sz w:val="20"/>
          <w:szCs w:val="24"/>
          <w:lang w:val="en-GB" w:eastAsia="de-DE"/>
        </w:rPr>
      </w:pPr>
      <w:r w:rsidRPr="00423C25">
        <w:rPr>
          <w:rFonts w:ascii="Arial" w:eastAsia="Times New Roman" w:hAnsi="Arial" w:cs="Times New Roman"/>
          <w:b/>
          <w:szCs w:val="24"/>
          <w:lang w:val="en-GB" w:eastAsia="de-DE"/>
        </w:rPr>
        <w:t>Need for a statistic</w:t>
      </w:r>
    </w:p>
    <w:p w14:paraId="50B7B662" w14:textId="7085718E" w:rsidR="00B2510E" w:rsidRPr="00423C25" w:rsidRDefault="000027CD" w:rsidP="00B2510E">
      <w:pPr>
        <w:keepNext/>
        <w:spacing w:after="200" w:line="240" w:lineRule="auto"/>
        <w:rPr>
          <w:rFonts w:ascii="Arial" w:eastAsia="Times New Roman" w:hAnsi="Arial" w:cs="Arial"/>
          <w:lang w:val="en-GB" w:eastAsia="de-DE"/>
        </w:rPr>
      </w:pPr>
      <w:r w:rsidRPr="00423C25">
        <w:rPr>
          <w:rFonts w:ascii="Arial" w:eastAsia="Times New Roman" w:hAnsi="Arial" w:cs="Arial"/>
          <w:lang w:val="en-GB" w:eastAsia="de-DE"/>
        </w:rPr>
        <w:t>Please state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 </w:t>
      </w:r>
      <w:r w:rsidR="00423C25" w:rsidRPr="00423C25">
        <w:rPr>
          <w:rFonts w:ascii="Arial" w:eastAsia="Times New Roman" w:hAnsi="Arial" w:cs="Arial"/>
          <w:lang w:val="en-GB" w:eastAsia="de-DE"/>
        </w:rPr>
        <w:t xml:space="preserve">the official data </w:t>
      </w:r>
      <w:r w:rsidRPr="00423C25">
        <w:rPr>
          <w:rFonts w:ascii="Arial" w:eastAsia="Times New Roman" w:hAnsi="Arial" w:cs="Arial"/>
          <w:lang w:val="en-GB" w:eastAsia="de-DE"/>
        </w:rPr>
        <w:t xml:space="preserve">for 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which </w:t>
      </w:r>
      <w:r w:rsidR="00423C25" w:rsidRPr="00423C25">
        <w:rPr>
          <w:rFonts w:ascii="Arial" w:eastAsia="Times New Roman" w:hAnsi="Arial" w:cs="Arial"/>
          <w:lang w:val="en-GB" w:eastAsia="de-DE"/>
        </w:rPr>
        <w:t>you want to express a need. For a valid statement, it</w:t>
      </w:r>
      <w:r w:rsidRPr="00423C25">
        <w:rPr>
          <w:rFonts w:ascii="Arial" w:eastAsia="Times New Roman" w:hAnsi="Arial" w:cs="Arial"/>
          <w:lang w:val="en-GB" w:eastAsia="de-DE"/>
        </w:rPr>
        <w:t xml:space="preserve"> is </w:t>
      </w:r>
      <w:r w:rsidR="00805386" w:rsidRPr="00423C25">
        <w:rPr>
          <w:rFonts w:ascii="Arial" w:eastAsia="Times New Roman" w:hAnsi="Arial" w:cs="Arial"/>
          <w:lang w:val="en-GB" w:eastAsia="de-DE"/>
        </w:rPr>
        <w:t>obligatory</w:t>
      </w:r>
      <w:r w:rsidRPr="00423C25">
        <w:rPr>
          <w:rFonts w:ascii="Arial" w:eastAsia="Times New Roman" w:hAnsi="Arial" w:cs="Arial"/>
          <w:lang w:val="en-GB" w:eastAsia="de-DE"/>
        </w:rPr>
        <w:t xml:space="preserve"> for you 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to state the </w:t>
      </w:r>
      <w:r w:rsidRPr="00423C25">
        <w:rPr>
          <w:rFonts w:ascii="Arial" w:eastAsia="Times New Roman" w:hAnsi="Arial" w:cs="Arial"/>
          <w:lang w:val="en-GB" w:eastAsia="de-DE"/>
        </w:rPr>
        <w:t xml:space="preserve">corresponding </w:t>
      </w:r>
      <w:r w:rsidR="00805386" w:rsidRPr="00423C25">
        <w:rPr>
          <w:rFonts w:ascii="Arial" w:eastAsia="Times New Roman" w:hAnsi="Arial" w:cs="Arial"/>
          <w:lang w:val="en-GB" w:eastAsia="de-DE"/>
        </w:rPr>
        <w:t>five-digit EVAS number</w:t>
      </w:r>
      <w:r w:rsidR="00805386" w:rsidRPr="00423C25">
        <w:rPr>
          <w:rStyle w:val="Funotenzeichen"/>
          <w:rFonts w:ascii="Arial" w:eastAsia="Times New Roman" w:hAnsi="Arial" w:cs="Arial"/>
          <w:lang w:val="en-GB" w:eastAsia="de-DE"/>
        </w:rPr>
        <w:footnoteReference w:id="1"/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. Please also describe </w:t>
      </w:r>
      <w:r w:rsidRPr="00423C25">
        <w:rPr>
          <w:rFonts w:ascii="Arial" w:eastAsia="Times New Roman" w:hAnsi="Arial" w:cs="Arial"/>
          <w:lang w:val="en-GB" w:eastAsia="de-DE"/>
        </w:rPr>
        <w:t>the r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esearch </w:t>
      </w:r>
      <w:r w:rsidRPr="00423C25">
        <w:rPr>
          <w:rFonts w:ascii="Arial" w:eastAsia="Times New Roman" w:hAnsi="Arial" w:cs="Arial"/>
          <w:lang w:val="en-GB" w:eastAsia="de-DE"/>
        </w:rPr>
        <w:t>objectives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 you want to </w:t>
      </w:r>
      <w:r w:rsidRPr="00423C25">
        <w:rPr>
          <w:rFonts w:ascii="Arial" w:eastAsia="Times New Roman" w:hAnsi="Arial" w:cs="Arial"/>
          <w:lang w:val="en-GB" w:eastAsia="de-DE"/>
        </w:rPr>
        <w:t xml:space="preserve">achieve with the </w:t>
      </w:r>
      <w:r w:rsidR="00805386" w:rsidRPr="00423C25">
        <w:rPr>
          <w:rFonts w:ascii="Arial" w:eastAsia="Times New Roman" w:hAnsi="Arial" w:cs="Arial"/>
          <w:lang w:val="en-GB" w:eastAsia="de-DE"/>
        </w:rPr>
        <w:t>data. If possible, also out</w:t>
      </w:r>
      <w:r w:rsidRPr="00423C25">
        <w:rPr>
          <w:rFonts w:ascii="Arial" w:eastAsia="Times New Roman" w:hAnsi="Arial" w:cs="Arial"/>
          <w:lang w:val="en-GB" w:eastAsia="de-DE"/>
        </w:rPr>
        <w:t>line specific research questions that shall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 be analy</w:t>
      </w:r>
      <w:r w:rsidR="00423C25" w:rsidRPr="00423C25">
        <w:rPr>
          <w:rFonts w:ascii="Arial" w:eastAsia="Times New Roman" w:hAnsi="Arial" w:cs="Arial"/>
          <w:lang w:val="en-GB" w:eastAsia="de-DE"/>
        </w:rPr>
        <w:t>s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ed </w:t>
      </w:r>
      <w:r w:rsidRPr="00423C25">
        <w:rPr>
          <w:rFonts w:ascii="Arial" w:eastAsia="Times New Roman" w:hAnsi="Arial" w:cs="Arial"/>
          <w:lang w:val="en-GB" w:eastAsia="de-DE"/>
        </w:rPr>
        <w:t>using the</w:t>
      </w:r>
      <w:r w:rsidR="00805386" w:rsidRPr="00423C25">
        <w:rPr>
          <w:rFonts w:ascii="Arial" w:eastAsia="Times New Roman" w:hAnsi="Arial" w:cs="Arial"/>
          <w:lang w:val="en-GB" w:eastAsia="de-DE"/>
        </w:rPr>
        <w:t xml:space="preserve"> articulated need.</w:t>
      </w:r>
    </w:p>
    <w:tbl>
      <w:tblPr>
        <w:tblW w:w="93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656"/>
      </w:tblGrid>
      <w:tr w:rsidR="00B2510E" w:rsidRPr="00423C25" w14:paraId="5683668C" w14:textId="77777777" w:rsidTr="008B3523">
        <w:trPr>
          <w:cantSplit/>
          <w:trHeight w:val="125"/>
        </w:trPr>
        <w:tc>
          <w:tcPr>
            <w:tcW w:w="931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DCAA70" w14:textId="21F8714D" w:rsidR="00B2510E" w:rsidRPr="00423C25" w:rsidRDefault="00805386" w:rsidP="00423C25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Need for</w:t>
            </w:r>
            <w:r w:rsid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the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following official statistic:     </w:t>
            </w:r>
            <w:r w:rsidR="00D73B4E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                  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Desired reporting period</w:t>
            </w:r>
            <w:r w:rsidR="00D73B4E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:</w:t>
            </w:r>
          </w:p>
        </w:tc>
      </w:tr>
      <w:bookmarkStart w:id="6" w:name="Text26"/>
      <w:tr w:rsidR="00D73B4E" w:rsidRPr="00423C25" w14:paraId="095C50EC" w14:textId="77777777" w:rsidTr="00D73B4E">
        <w:trPr>
          <w:cantSplit/>
          <w:trHeight w:val="807"/>
        </w:trPr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</w:tcPr>
          <w:p w14:paraId="0840CB59" w14:textId="77777777" w:rsidR="00D73B4E" w:rsidRPr="00423C25" w:rsidRDefault="00D73B4E" w:rsidP="00B2510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</w:p>
        </w:tc>
        <w:bookmarkEnd w:id="6"/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14:paraId="0A01FD3A" w14:textId="36B941A1" w:rsidR="00D73B4E" w:rsidRPr="00423C25" w:rsidRDefault="00D73B4E" w:rsidP="00D73B4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B2510E" w:rsidRPr="00423C25" w14:paraId="7E32236D" w14:textId="77777777" w:rsidTr="008B3523">
        <w:trPr>
          <w:cantSplit/>
          <w:trHeight w:val="125"/>
        </w:trPr>
        <w:tc>
          <w:tcPr>
            <w:tcW w:w="931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77860B" w14:textId="64A748C4" w:rsidR="00286ABD" w:rsidRPr="00423C25" w:rsidRDefault="000027CD" w:rsidP="00286AB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For which research projects</w:t>
            </w:r>
            <w:r w:rsidR="00286AB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</w:t>
            </w:r>
            <w:proofErr w:type="gramStart"/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shall</w:t>
            </w:r>
            <w:r w:rsidR="00286AB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the data be added</w:t>
            </w:r>
            <w:proofErr w:type="gramEnd"/>
            <w:r w:rsidR="00286AB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to the product portfolio? </w:t>
            </w:r>
          </w:p>
          <w:p w14:paraId="113A21DF" w14:textId="7D5942BC" w:rsidR="00CB3825" w:rsidRPr="00423C25" w:rsidRDefault="000027CD" w:rsidP="000027C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Which research questions</w:t>
            </w:r>
            <w:r w:rsidR="00286AB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 xml:space="preserve"> do you want to 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answer</w:t>
            </w:r>
            <w:r w:rsidR="00286ABD"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?</w:t>
            </w:r>
          </w:p>
        </w:tc>
      </w:tr>
      <w:bookmarkStart w:id="7" w:name="Text34"/>
      <w:tr w:rsidR="00B2510E" w:rsidRPr="00423C25" w14:paraId="05E2436F" w14:textId="77777777" w:rsidTr="009D339C">
        <w:trPr>
          <w:cantSplit/>
          <w:trHeight w:hRule="exact" w:val="1095"/>
        </w:trPr>
        <w:tc>
          <w:tcPr>
            <w:tcW w:w="9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5F" w14:textId="77777777" w:rsidR="00B2510E" w:rsidRPr="00423C25" w:rsidRDefault="00B2510E" w:rsidP="00B2510E">
            <w:pPr>
              <w:spacing w:before="120"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pP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separate"/>
            </w:r>
            <w:r w:rsidRPr="00423C25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noProof/>
                <w:sz w:val="20"/>
                <w:szCs w:val="20"/>
                <w:lang w:val="en-GB" w:eastAsia="de-DE"/>
              </w:rPr>
              <w:t> </w:t>
            </w:r>
            <w:r w:rsidRPr="00423C25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fldChar w:fldCharType="end"/>
            </w:r>
            <w:bookmarkEnd w:id="7"/>
          </w:p>
        </w:tc>
      </w:tr>
    </w:tbl>
    <w:p w14:paraId="5441A289" w14:textId="77777777" w:rsidR="00EE3B5D" w:rsidRPr="00423C25" w:rsidRDefault="00EE3B5D">
      <w:pPr>
        <w:rPr>
          <w:rFonts w:ascii="Arial" w:hAnsi="Arial" w:cs="Arial"/>
          <w:b/>
          <w:szCs w:val="32"/>
          <w:lang w:val="en-GB"/>
        </w:rPr>
      </w:pPr>
    </w:p>
    <w:p w14:paraId="750537DC" w14:textId="20CE7F0B" w:rsidR="00D0412D" w:rsidRPr="00423C25" w:rsidRDefault="00286ABD" w:rsidP="00383FCD">
      <w:pPr>
        <w:spacing w:after="80"/>
        <w:rPr>
          <w:rFonts w:ascii="Arial" w:hAnsi="Arial" w:cs="Arial"/>
          <w:b/>
          <w:szCs w:val="32"/>
          <w:lang w:val="en-GB"/>
        </w:rPr>
      </w:pPr>
      <w:r w:rsidRPr="00423C25">
        <w:rPr>
          <w:rFonts w:ascii="Arial" w:hAnsi="Arial" w:cs="Arial"/>
          <w:b/>
          <w:szCs w:val="32"/>
          <w:lang w:val="en-GB"/>
        </w:rPr>
        <w:t>Important Note</w:t>
      </w:r>
    </w:p>
    <w:p w14:paraId="2CEC975F" w14:textId="3E17B10C" w:rsidR="00286ABD" w:rsidRPr="00423C25" w:rsidRDefault="000027CD" w:rsidP="00383FCD">
      <w:pPr>
        <w:spacing w:after="80"/>
        <w:rPr>
          <w:rFonts w:ascii="Arial" w:hAnsi="Arial" w:cs="Arial"/>
          <w:szCs w:val="32"/>
          <w:lang w:val="en-GB"/>
        </w:rPr>
      </w:pPr>
      <w:r w:rsidRPr="00423C25">
        <w:rPr>
          <w:rFonts w:ascii="Arial" w:hAnsi="Arial" w:cs="Arial"/>
          <w:szCs w:val="32"/>
          <w:lang w:val="en-GB"/>
        </w:rPr>
        <w:t>Your</w:t>
      </w:r>
      <w:r w:rsidR="00286ABD" w:rsidRPr="00423C25">
        <w:rPr>
          <w:rFonts w:ascii="Arial" w:hAnsi="Arial" w:cs="Arial"/>
          <w:szCs w:val="32"/>
          <w:lang w:val="en-GB"/>
        </w:rPr>
        <w:t xml:space="preserve"> </w:t>
      </w:r>
      <w:r w:rsidRPr="00423C25">
        <w:rPr>
          <w:rFonts w:ascii="Arial" w:hAnsi="Arial" w:cs="Arial"/>
          <w:szCs w:val="32"/>
          <w:lang w:val="en-GB"/>
        </w:rPr>
        <w:t>announcement</w:t>
      </w:r>
      <w:r w:rsidR="00286ABD" w:rsidRPr="00423C25">
        <w:rPr>
          <w:rFonts w:ascii="Arial" w:hAnsi="Arial" w:cs="Arial"/>
          <w:szCs w:val="32"/>
          <w:lang w:val="en-GB"/>
        </w:rPr>
        <w:t xml:space="preserve"> of needs </w:t>
      </w:r>
      <w:proofErr w:type="gramStart"/>
      <w:r w:rsidR="00286ABD" w:rsidRPr="00423C25">
        <w:rPr>
          <w:rFonts w:ascii="Arial" w:hAnsi="Arial" w:cs="Arial"/>
          <w:szCs w:val="32"/>
          <w:lang w:val="en-GB"/>
        </w:rPr>
        <w:t>will be checked</w:t>
      </w:r>
      <w:proofErr w:type="gramEnd"/>
      <w:r w:rsidR="00286ABD" w:rsidRPr="00423C25">
        <w:rPr>
          <w:rFonts w:ascii="Arial" w:hAnsi="Arial" w:cs="Arial"/>
          <w:szCs w:val="32"/>
          <w:lang w:val="en-GB"/>
        </w:rPr>
        <w:t xml:space="preserve"> in detail. We</w:t>
      </w:r>
      <w:r w:rsidRPr="00423C25">
        <w:rPr>
          <w:rFonts w:ascii="Arial" w:hAnsi="Arial" w:cs="Arial"/>
          <w:szCs w:val="32"/>
          <w:lang w:val="en-GB"/>
        </w:rPr>
        <w:t xml:space="preserve"> kindly ask you to understand that considering</w:t>
      </w:r>
      <w:r w:rsidR="00286ABD" w:rsidRPr="00423C25">
        <w:rPr>
          <w:rFonts w:ascii="Arial" w:hAnsi="Arial" w:cs="Arial"/>
          <w:szCs w:val="32"/>
          <w:lang w:val="en-GB"/>
        </w:rPr>
        <w:t xml:space="preserve"> the extension of </w:t>
      </w:r>
      <w:r w:rsidRPr="00423C25">
        <w:rPr>
          <w:rFonts w:ascii="Arial" w:hAnsi="Arial" w:cs="Arial"/>
          <w:szCs w:val="32"/>
          <w:lang w:val="en-GB"/>
        </w:rPr>
        <w:t xml:space="preserve">the RDC </w:t>
      </w:r>
      <w:r w:rsidR="00286ABD" w:rsidRPr="00423C25">
        <w:rPr>
          <w:rFonts w:ascii="Arial" w:hAnsi="Arial" w:cs="Arial"/>
          <w:szCs w:val="32"/>
          <w:lang w:val="en-GB"/>
        </w:rPr>
        <w:t xml:space="preserve">data supply </w:t>
      </w:r>
      <w:r w:rsidR="00D41C82" w:rsidRPr="00423C25">
        <w:rPr>
          <w:rFonts w:ascii="Arial" w:hAnsi="Arial" w:cs="Arial"/>
          <w:szCs w:val="32"/>
          <w:lang w:val="en-GB"/>
        </w:rPr>
        <w:t>with</w:t>
      </w:r>
      <w:r w:rsidR="00286ABD" w:rsidRPr="00423C25">
        <w:rPr>
          <w:rFonts w:ascii="Arial" w:hAnsi="Arial" w:cs="Arial"/>
          <w:szCs w:val="32"/>
          <w:lang w:val="en-GB"/>
        </w:rPr>
        <w:t xml:space="preserve"> your communicated need may take some time. We regularly inform about new</w:t>
      </w:r>
      <w:r w:rsidR="00D41C82" w:rsidRPr="00423C25">
        <w:rPr>
          <w:rFonts w:ascii="Arial" w:hAnsi="Arial" w:cs="Arial"/>
          <w:szCs w:val="32"/>
          <w:lang w:val="en-GB"/>
        </w:rPr>
        <w:t>ly added</w:t>
      </w:r>
      <w:r w:rsidR="00286ABD" w:rsidRPr="00423C25">
        <w:rPr>
          <w:rFonts w:ascii="Arial" w:hAnsi="Arial" w:cs="Arial"/>
          <w:szCs w:val="32"/>
          <w:lang w:val="en-GB"/>
        </w:rPr>
        <w:t xml:space="preserve"> data on our website </w:t>
      </w:r>
      <w:r w:rsidR="00D41C82" w:rsidRPr="00423C25">
        <w:rPr>
          <w:rFonts w:ascii="Arial" w:hAnsi="Arial" w:cs="Arial"/>
          <w:szCs w:val="32"/>
          <w:lang w:val="en-GB"/>
        </w:rPr>
        <w:t>an in our</w:t>
      </w:r>
      <w:r w:rsidR="00286ABD" w:rsidRPr="00423C25">
        <w:rPr>
          <w:rFonts w:ascii="Arial" w:hAnsi="Arial" w:cs="Arial"/>
          <w:szCs w:val="32"/>
          <w:lang w:val="en-GB"/>
        </w:rPr>
        <w:t xml:space="preserve"> newsletter.</w:t>
      </w:r>
    </w:p>
    <w:sectPr w:rsidR="00286ABD" w:rsidRPr="0042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BB0F" w14:textId="77777777" w:rsidR="00DF6521" w:rsidRDefault="00DF6521" w:rsidP="003D2FF4">
      <w:pPr>
        <w:spacing w:after="0" w:line="240" w:lineRule="auto"/>
      </w:pPr>
      <w:r>
        <w:separator/>
      </w:r>
    </w:p>
  </w:endnote>
  <w:endnote w:type="continuationSeparator" w:id="0">
    <w:p w14:paraId="1353809C" w14:textId="77777777" w:rsidR="00DF6521" w:rsidRDefault="00DF6521" w:rsidP="003D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D15F" w14:textId="77777777" w:rsidR="001E764B" w:rsidRDefault="001E76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106A" w14:textId="77777777" w:rsidR="001E764B" w:rsidRDefault="001E76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3DEA" w14:textId="77777777" w:rsidR="001E764B" w:rsidRDefault="001E7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27EA" w14:textId="77777777" w:rsidR="00DF6521" w:rsidRDefault="00DF6521" w:rsidP="003D2FF4">
      <w:pPr>
        <w:spacing w:after="0" w:line="240" w:lineRule="auto"/>
      </w:pPr>
      <w:r>
        <w:separator/>
      </w:r>
    </w:p>
  </w:footnote>
  <w:footnote w:type="continuationSeparator" w:id="0">
    <w:p w14:paraId="5835C1E9" w14:textId="77777777" w:rsidR="00DF6521" w:rsidRDefault="00DF6521" w:rsidP="003D2FF4">
      <w:pPr>
        <w:spacing w:after="0" w:line="240" w:lineRule="auto"/>
      </w:pPr>
      <w:r>
        <w:continuationSeparator/>
      </w:r>
    </w:p>
  </w:footnote>
  <w:footnote w:id="1">
    <w:p w14:paraId="1BCCD59B" w14:textId="620C709D" w:rsidR="00286ABD" w:rsidRPr="00286ABD" w:rsidRDefault="00805386" w:rsidP="00805386">
      <w:pPr>
        <w:pStyle w:val="Funotentext"/>
        <w:rPr>
          <w:rFonts w:ascii="Arial" w:hAnsi="Arial" w:cs="Arial"/>
          <w:sz w:val="18"/>
          <w:szCs w:val="18"/>
          <w:lang w:val="en-US"/>
        </w:rPr>
      </w:pPr>
      <w:r>
        <w:rPr>
          <w:rStyle w:val="Funotenzeichen"/>
        </w:rPr>
        <w:footnoteRef/>
      </w:r>
      <w:r w:rsidR="00286ABD" w:rsidRPr="00D41C82">
        <w:rPr>
          <w:lang w:val="en-GB"/>
        </w:rPr>
        <w:t xml:space="preserve"> </w:t>
      </w:r>
      <w:r w:rsidR="00286ABD" w:rsidRPr="00286ABD">
        <w:rPr>
          <w:rFonts w:ascii="Arial" w:hAnsi="Arial" w:cs="Arial"/>
          <w:sz w:val="18"/>
          <w:szCs w:val="18"/>
          <w:lang w:val="en-US"/>
        </w:rPr>
        <w:t xml:space="preserve">The EVAS </w:t>
      </w:r>
      <w:r w:rsidR="00D41C82">
        <w:rPr>
          <w:rFonts w:ascii="Arial" w:hAnsi="Arial" w:cs="Arial"/>
          <w:sz w:val="18"/>
          <w:szCs w:val="18"/>
          <w:lang w:val="en-US"/>
        </w:rPr>
        <w:t xml:space="preserve">number </w:t>
      </w:r>
      <w:r w:rsidR="00286ABD" w:rsidRPr="00286ABD">
        <w:rPr>
          <w:rFonts w:ascii="Arial" w:hAnsi="Arial" w:cs="Arial"/>
          <w:sz w:val="18"/>
          <w:szCs w:val="18"/>
          <w:lang w:val="en-US"/>
        </w:rPr>
        <w:t>(Einheitliches Verzeichnis aller Statistiken des Bundes und der Länder</w:t>
      </w:r>
      <w:r w:rsidR="00D41C82">
        <w:rPr>
          <w:rFonts w:ascii="Arial" w:hAnsi="Arial" w:cs="Arial"/>
          <w:sz w:val="18"/>
          <w:szCs w:val="18"/>
          <w:lang w:val="en-US"/>
        </w:rPr>
        <w:t xml:space="preserve"> – coherent index of all statistics of the Federation and the Federal States</w:t>
      </w:r>
      <w:r w:rsidR="00286ABD" w:rsidRPr="00286ABD">
        <w:rPr>
          <w:rFonts w:ascii="Arial" w:hAnsi="Arial" w:cs="Arial"/>
          <w:sz w:val="18"/>
          <w:szCs w:val="18"/>
          <w:lang w:val="en-US"/>
        </w:rPr>
        <w:t xml:space="preserve">) serves </w:t>
      </w:r>
      <w:r w:rsidR="00D41C82">
        <w:rPr>
          <w:rFonts w:ascii="Arial" w:hAnsi="Arial" w:cs="Arial"/>
          <w:sz w:val="18"/>
          <w:szCs w:val="18"/>
          <w:lang w:val="en-US"/>
        </w:rPr>
        <w:t>the</w:t>
      </w:r>
      <w:r w:rsidR="00286ABD" w:rsidRPr="00286ABD">
        <w:rPr>
          <w:rFonts w:ascii="Arial" w:hAnsi="Arial" w:cs="Arial"/>
          <w:sz w:val="18"/>
          <w:szCs w:val="18"/>
          <w:lang w:val="en-US"/>
        </w:rPr>
        <w:t xml:space="preserve"> content related grouping and explicit identification of unique statistics. </w:t>
      </w:r>
      <w:r w:rsidR="00286ABD">
        <w:rPr>
          <w:rFonts w:ascii="Arial" w:hAnsi="Arial" w:cs="Arial"/>
          <w:sz w:val="18"/>
          <w:szCs w:val="18"/>
          <w:lang w:val="en-US"/>
        </w:rPr>
        <w:t xml:space="preserve">You find an overview of all EVAS numbers at: </w:t>
      </w:r>
    </w:p>
    <w:p w14:paraId="3780B000" w14:textId="3BAB7545" w:rsidR="00805386" w:rsidRPr="00D41C82" w:rsidRDefault="001E764B" w:rsidP="00805386">
      <w:pPr>
        <w:pStyle w:val="Funotentext"/>
        <w:rPr>
          <w:rFonts w:ascii="Arial" w:hAnsi="Arial" w:cs="Arial"/>
          <w:sz w:val="18"/>
          <w:szCs w:val="18"/>
          <w:lang w:val="en-US"/>
        </w:rPr>
      </w:pPr>
      <w:hyperlink r:id="rId1" w:history="1">
        <w:r w:rsidR="00805386" w:rsidRPr="00D41C82">
          <w:rPr>
            <w:rStyle w:val="Hyperlink"/>
            <w:rFonts w:ascii="Arial" w:hAnsi="Arial" w:cs="Arial"/>
            <w:sz w:val="18"/>
            <w:szCs w:val="18"/>
            <w:lang w:val="en-US"/>
          </w:rPr>
          <w:t>https://erhebungsdatenbank.estatistik.de/eid/evas.jsp</w:t>
        </w:r>
      </w:hyperlink>
      <w:r w:rsidR="00805386" w:rsidRPr="00D41C82">
        <w:rPr>
          <w:rFonts w:ascii="Arial" w:hAnsi="Arial" w:cs="Arial"/>
          <w:sz w:val="18"/>
          <w:szCs w:val="18"/>
          <w:lang w:val="en-US"/>
        </w:rPr>
        <w:t xml:space="preserve"> </w:t>
      </w:r>
      <w:r w:rsidR="00D41C82" w:rsidRPr="00D41C82">
        <w:rPr>
          <w:rFonts w:ascii="Arial" w:hAnsi="Arial" w:cs="Arial"/>
          <w:sz w:val="18"/>
          <w:szCs w:val="18"/>
          <w:lang w:val="en-US"/>
        </w:rPr>
        <w:t>(link only available in German).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9F6F" w14:textId="77777777" w:rsidR="001E764B" w:rsidRDefault="001E76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A1B2" w14:textId="591CE8D6" w:rsidR="003D2FF4" w:rsidRPr="001E764B" w:rsidRDefault="003D2FF4" w:rsidP="001E76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5D35" w14:textId="77777777" w:rsidR="001E764B" w:rsidRDefault="001E76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A"/>
    <w:rsid w:val="000027CD"/>
    <w:rsid w:val="00006121"/>
    <w:rsid w:val="000141F2"/>
    <w:rsid w:val="00015D83"/>
    <w:rsid w:val="000424C1"/>
    <w:rsid w:val="00076D4C"/>
    <w:rsid w:val="000D404F"/>
    <w:rsid w:val="00114477"/>
    <w:rsid w:val="00125D77"/>
    <w:rsid w:val="00151692"/>
    <w:rsid w:val="0015578B"/>
    <w:rsid w:val="001B2404"/>
    <w:rsid w:val="001B5020"/>
    <w:rsid w:val="001D5AB7"/>
    <w:rsid w:val="001E764B"/>
    <w:rsid w:val="002255DB"/>
    <w:rsid w:val="002520E3"/>
    <w:rsid w:val="00286ABD"/>
    <w:rsid w:val="002B3BAF"/>
    <w:rsid w:val="002E208C"/>
    <w:rsid w:val="002E7287"/>
    <w:rsid w:val="002F0BF2"/>
    <w:rsid w:val="002F2214"/>
    <w:rsid w:val="00337CA3"/>
    <w:rsid w:val="00345294"/>
    <w:rsid w:val="0036142C"/>
    <w:rsid w:val="00383FCD"/>
    <w:rsid w:val="003C50D1"/>
    <w:rsid w:val="003D2FF4"/>
    <w:rsid w:val="00404F4D"/>
    <w:rsid w:val="004077DA"/>
    <w:rsid w:val="00423C25"/>
    <w:rsid w:val="005513FD"/>
    <w:rsid w:val="005C03F1"/>
    <w:rsid w:val="005C7086"/>
    <w:rsid w:val="005F3554"/>
    <w:rsid w:val="00620AF3"/>
    <w:rsid w:val="006317B1"/>
    <w:rsid w:val="00636D29"/>
    <w:rsid w:val="0066308C"/>
    <w:rsid w:val="006806E1"/>
    <w:rsid w:val="006C1E10"/>
    <w:rsid w:val="006E2243"/>
    <w:rsid w:val="00797C41"/>
    <w:rsid w:val="007C4797"/>
    <w:rsid w:val="00805386"/>
    <w:rsid w:val="008278CA"/>
    <w:rsid w:val="00834664"/>
    <w:rsid w:val="008375A2"/>
    <w:rsid w:val="008536C4"/>
    <w:rsid w:val="00871E5E"/>
    <w:rsid w:val="00910CEE"/>
    <w:rsid w:val="00926E2B"/>
    <w:rsid w:val="009733CC"/>
    <w:rsid w:val="009D339C"/>
    <w:rsid w:val="009D7B6C"/>
    <w:rsid w:val="009E7F80"/>
    <w:rsid w:val="009F020C"/>
    <w:rsid w:val="00A2433B"/>
    <w:rsid w:val="00A50243"/>
    <w:rsid w:val="00AE34F6"/>
    <w:rsid w:val="00AE3DF0"/>
    <w:rsid w:val="00AF7D92"/>
    <w:rsid w:val="00B2510E"/>
    <w:rsid w:val="00B658BB"/>
    <w:rsid w:val="00BB62B9"/>
    <w:rsid w:val="00BE1421"/>
    <w:rsid w:val="00CA7B17"/>
    <w:rsid w:val="00CB3825"/>
    <w:rsid w:val="00CD75F3"/>
    <w:rsid w:val="00D0412D"/>
    <w:rsid w:val="00D41C82"/>
    <w:rsid w:val="00D73B4E"/>
    <w:rsid w:val="00D75968"/>
    <w:rsid w:val="00D76985"/>
    <w:rsid w:val="00DA1518"/>
    <w:rsid w:val="00DA2209"/>
    <w:rsid w:val="00DF6521"/>
    <w:rsid w:val="00E04B6F"/>
    <w:rsid w:val="00E10C34"/>
    <w:rsid w:val="00E1757C"/>
    <w:rsid w:val="00E43620"/>
    <w:rsid w:val="00E53DD7"/>
    <w:rsid w:val="00EA373F"/>
    <w:rsid w:val="00EE03EF"/>
    <w:rsid w:val="00EE3B5D"/>
    <w:rsid w:val="00F52B91"/>
    <w:rsid w:val="00F66368"/>
    <w:rsid w:val="00F724B3"/>
    <w:rsid w:val="00FB2D83"/>
    <w:rsid w:val="00FD52CB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365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FF4"/>
  </w:style>
  <w:style w:type="paragraph" w:styleId="Fuzeile">
    <w:name w:val="footer"/>
    <w:basedOn w:val="Standard"/>
    <w:link w:val="FuzeileZchn"/>
    <w:uiPriority w:val="99"/>
    <w:unhideWhenUsed/>
    <w:rsid w:val="003D2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FF4"/>
  </w:style>
  <w:style w:type="paragraph" w:styleId="Funotentext">
    <w:name w:val="footnote text"/>
    <w:basedOn w:val="Standard"/>
    <w:link w:val="FunotentextZchn"/>
    <w:uiPriority w:val="99"/>
    <w:semiHidden/>
    <w:unhideWhenUsed/>
    <w:rsid w:val="005513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513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13F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37CA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75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75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75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75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5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5A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75A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F52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hebungsdatenbank.estatistik.de/eid/evas.j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23EB-786A-4311-A378-07616039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2023-03-24T11:01:00Z</dcterms:created>
  <dcterms:modified xsi:type="dcterms:W3CDTF">2023-03-24T11:01:00Z</dcterms:modified>
</cp:coreProperties>
</file>